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F82F" w14:textId="38E64703" w:rsidR="00B267D9" w:rsidRDefault="00B267D9">
      <w:pPr>
        <w:rPr>
          <w:lang w:val="hr-HR"/>
        </w:rPr>
      </w:pPr>
      <w:r>
        <w:rPr>
          <w:lang w:val="hr-HR"/>
        </w:rPr>
        <w:t>OSNOVNA ŠKOLA Banova jaruga</w:t>
      </w:r>
    </w:p>
    <w:p w14:paraId="753F0FAF" w14:textId="66BADEFC" w:rsidR="00B267D9" w:rsidRDefault="00B267D9">
      <w:pPr>
        <w:rPr>
          <w:lang w:val="hr-HR"/>
        </w:rPr>
      </w:pPr>
      <w:r>
        <w:rPr>
          <w:lang w:val="hr-HR"/>
        </w:rPr>
        <w:t>Stjepana Radića 118, Banova Jaruga</w:t>
      </w:r>
    </w:p>
    <w:p w14:paraId="76E36957" w14:textId="77777777" w:rsidR="002852C4" w:rsidRDefault="00B267D9">
      <w:pPr>
        <w:rPr>
          <w:lang w:val="hr-HR"/>
        </w:rPr>
      </w:pPr>
      <w:r>
        <w:rPr>
          <w:lang w:val="hr-HR"/>
        </w:rPr>
        <w:t xml:space="preserve">                             Temeljem članka 28.Zakona o javnoj nabavi (Narodne novine br. 120/16  i  14/22) , ravnateljica Škole donosi dana 5.10.2023. </w:t>
      </w:r>
      <w:r w:rsidR="002852C4">
        <w:rPr>
          <w:lang w:val="hr-HR"/>
        </w:rPr>
        <w:t xml:space="preserve">  </w:t>
      </w:r>
    </w:p>
    <w:p w14:paraId="2A0967E9" w14:textId="4EDA5187" w:rsidR="00B267D9" w:rsidRDefault="002852C4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</w:t>
      </w:r>
      <w:r w:rsidR="00B267D9">
        <w:rPr>
          <w:lang w:val="hr-HR"/>
        </w:rPr>
        <w:t>godine</w:t>
      </w:r>
    </w:p>
    <w:p w14:paraId="7B11590E" w14:textId="3B801AED" w:rsidR="00CB099E" w:rsidRPr="00CB099E" w:rsidRDefault="00CB099E">
      <w:pPr>
        <w:rPr>
          <w:b/>
          <w:bCs/>
          <w:lang w:val="hr-HR"/>
        </w:rPr>
      </w:pPr>
      <w:r w:rsidRPr="00CB099E">
        <w:rPr>
          <w:b/>
          <w:bCs/>
          <w:lang w:val="hr-HR"/>
        </w:rPr>
        <w:t xml:space="preserve">                                                     </w:t>
      </w:r>
      <w:r>
        <w:rPr>
          <w:b/>
          <w:bCs/>
          <w:lang w:val="hr-HR"/>
        </w:rPr>
        <w:t xml:space="preserve">                             </w:t>
      </w:r>
      <w:r w:rsidRPr="00CB099E">
        <w:rPr>
          <w:b/>
          <w:bCs/>
          <w:lang w:val="hr-HR"/>
        </w:rPr>
        <w:t xml:space="preserve">  I.IZMJENE I DOPUNE PLANA NABAVE ZA 2023. GODINU</w:t>
      </w:r>
    </w:p>
    <w:tbl>
      <w:tblPr>
        <w:tblW w:w="13648" w:type="dxa"/>
        <w:tblLook w:val="04A0" w:firstRow="1" w:lastRow="0" w:firstColumn="1" w:lastColumn="0" w:noHBand="0" w:noVBand="1"/>
      </w:tblPr>
      <w:tblGrid>
        <w:gridCol w:w="838"/>
        <w:gridCol w:w="1182"/>
        <w:gridCol w:w="2076"/>
        <w:gridCol w:w="1572"/>
        <w:gridCol w:w="1511"/>
        <w:gridCol w:w="1508"/>
        <w:gridCol w:w="1155"/>
        <w:gridCol w:w="1245"/>
        <w:gridCol w:w="1197"/>
        <w:gridCol w:w="1364"/>
      </w:tblGrid>
      <w:tr w:rsidR="00CB099E" w:rsidRPr="00CB099E" w14:paraId="3C2566B5" w14:textId="77777777" w:rsidTr="00CB099E">
        <w:trPr>
          <w:trHeight w:val="25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1B0B4" w14:textId="77777777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D524" w14:textId="77777777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Evidencijski broj nabave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8133" w14:textId="77777777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4111" w14:textId="77777777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Brojčana oznaka predmeta nabave iz Jedinstvenog rječnika javne nabave (CPV)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0437" w14:textId="6876DD26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Procijenjena vrijednost nabave u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eurima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800F" w14:textId="77777777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Vrsta postupka (uključujući posebne režime nabave i jednostavnu nabavu)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67D44" w14:textId="77777777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Predmet nabave podijeliti će se na grupe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6DED" w14:textId="77777777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Sklapa li se ugovor ili okvirni sporazum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D6DE" w14:textId="77777777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Planirani početak postupka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0DE36" w14:textId="77777777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Planirano trajanje ugovora o javnoj nabavi ili okvirnog sporazuma</w:t>
            </w:r>
          </w:p>
        </w:tc>
      </w:tr>
      <w:tr w:rsidR="00CB099E" w:rsidRPr="00CB099E" w14:paraId="6D9064F7" w14:textId="77777777" w:rsidTr="00CB099E">
        <w:trPr>
          <w:trHeight w:val="4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F551" w14:textId="77777777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C372" w14:textId="77777777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CDE6" w14:textId="77777777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1C719" w14:textId="77777777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FDC0E" w14:textId="77777777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9D3FD" w14:textId="77777777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4EA7" w14:textId="77777777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29EB" w14:textId="77777777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009F" w14:textId="77777777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D551" w14:textId="77777777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X</w:t>
            </w:r>
          </w:p>
        </w:tc>
      </w:tr>
      <w:tr w:rsidR="00CB099E" w:rsidRPr="00CB099E" w14:paraId="01A7E196" w14:textId="77777777" w:rsidTr="00CB099E">
        <w:trPr>
          <w:trHeight w:val="65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3CCF" w14:textId="77777777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AC64" w14:textId="0D7636BF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4.</w:t>
            </w:r>
            <w:r w:rsidR="00840EA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/23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2DFB" w14:textId="6CE7F392" w:rsidR="00CB099E" w:rsidRPr="00CB099E" w:rsidRDefault="00CB099E" w:rsidP="00CB0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Promjena krovišta na PŠ Jamarice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ABC2" w14:textId="4C1C239F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45261210-9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0671" w14:textId="49B46B95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36.500,00</w:t>
            </w: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1C81" w14:textId="1A673886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Javna nabava</w:t>
            </w: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5994" w14:textId="77777777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A5F01" w14:textId="52530DB6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ugovor</w:t>
            </w: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B73D7" w14:textId="127C973F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1.102023.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EE13" w14:textId="5828BB62" w:rsidR="00CB099E" w:rsidRPr="00CB099E" w:rsidRDefault="00CB099E" w:rsidP="00CB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31.1.2024.</w:t>
            </w:r>
            <w:r w:rsidRPr="00CB0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</w:tbl>
    <w:p w14:paraId="04BFBE60" w14:textId="53BFD6A0" w:rsidR="00CB099E" w:rsidRDefault="00CB099E">
      <w:pPr>
        <w:rPr>
          <w:lang w:val="hr-HR"/>
        </w:rPr>
      </w:pPr>
    </w:p>
    <w:p w14:paraId="01998DEC" w14:textId="24940D33" w:rsidR="00CB099E" w:rsidRDefault="00CB099E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II. </w:t>
      </w:r>
    </w:p>
    <w:p w14:paraId="2C5E0084" w14:textId="5ECB368A" w:rsidR="00B267D9" w:rsidRDefault="00CB099E">
      <w:pPr>
        <w:rPr>
          <w:lang w:val="hr-HR"/>
        </w:rPr>
      </w:pPr>
      <w:r>
        <w:rPr>
          <w:lang w:val="hr-HR"/>
        </w:rPr>
        <w:t>Ove izmjene i dopune Plana nabave stupaju na snagu danom donošenja i objavit će se na internetskim stranicama Osnovne škole Banova Jaruga i na oglasnoj ploči škole</w:t>
      </w:r>
    </w:p>
    <w:p w14:paraId="34F8443E" w14:textId="335EDEE2" w:rsidR="00CB099E" w:rsidRDefault="00CB099E">
      <w:pPr>
        <w:rPr>
          <w:lang w:val="hr-HR"/>
        </w:rPr>
      </w:pPr>
    </w:p>
    <w:p w14:paraId="59994E34" w14:textId="7CB8A2D2" w:rsidR="00CB099E" w:rsidRDefault="00CB099E">
      <w:pPr>
        <w:rPr>
          <w:lang w:val="hr-HR"/>
        </w:rPr>
      </w:pPr>
      <w:r>
        <w:rPr>
          <w:lang w:val="hr-HR"/>
        </w:rPr>
        <w:t>KLASA:</w:t>
      </w:r>
      <w:r w:rsidR="002852C4" w:rsidRPr="002852C4">
        <w:t xml:space="preserve"> </w:t>
      </w:r>
      <w:r w:rsidR="002852C4" w:rsidRPr="002852C4">
        <w:rPr>
          <w:lang w:val="hr-HR"/>
        </w:rPr>
        <w:t>400-06/22-01/1</w:t>
      </w:r>
    </w:p>
    <w:p w14:paraId="0DA2FFBA" w14:textId="550B75FF" w:rsidR="00CB099E" w:rsidRDefault="00CB099E">
      <w:pPr>
        <w:rPr>
          <w:lang w:val="hr-HR"/>
        </w:rPr>
      </w:pPr>
      <w:r>
        <w:rPr>
          <w:lang w:val="hr-HR"/>
        </w:rPr>
        <w:t>URBROJ:</w:t>
      </w:r>
      <w:r w:rsidR="002852C4" w:rsidRPr="002852C4">
        <w:t xml:space="preserve"> </w:t>
      </w:r>
      <w:r w:rsidR="002852C4" w:rsidRPr="002852C4">
        <w:rPr>
          <w:lang w:val="hr-HR"/>
        </w:rPr>
        <w:t>2176-33-1/01-23-1</w:t>
      </w:r>
    </w:p>
    <w:p w14:paraId="4814F4AF" w14:textId="6AE9127F" w:rsidR="00CB099E" w:rsidRPr="00B267D9" w:rsidRDefault="00CB099E">
      <w:pPr>
        <w:rPr>
          <w:lang w:val="hr-HR"/>
        </w:rPr>
      </w:pPr>
      <w:r>
        <w:rPr>
          <w:lang w:val="hr-HR"/>
        </w:rPr>
        <w:t xml:space="preserve">Banova jaruga, </w:t>
      </w:r>
      <w:r w:rsidR="002852C4">
        <w:rPr>
          <w:lang w:val="hr-HR"/>
        </w:rPr>
        <w:t>5.10.2023.                                                                                                                                               RAVNATELJICA: Irena Rukavina, dipl.uč.</w:t>
      </w:r>
    </w:p>
    <w:sectPr w:rsidR="00CB099E" w:rsidRPr="00B267D9" w:rsidSect="00B267D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D9"/>
    <w:rsid w:val="002852C4"/>
    <w:rsid w:val="00840EA5"/>
    <w:rsid w:val="00B267D9"/>
    <w:rsid w:val="00CB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8ABB"/>
  <w15:chartTrackingRefBased/>
  <w15:docId w15:val="{39D7916B-7850-421E-8BAE-9A63EE79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Rukavina</dc:creator>
  <cp:keywords/>
  <dc:description/>
  <cp:lastModifiedBy>Irena Rukavina</cp:lastModifiedBy>
  <cp:revision>3</cp:revision>
  <dcterms:created xsi:type="dcterms:W3CDTF">2023-10-23T09:19:00Z</dcterms:created>
  <dcterms:modified xsi:type="dcterms:W3CDTF">2023-10-23T09:52:00Z</dcterms:modified>
</cp:coreProperties>
</file>